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8BFD" w14:textId="492C0067" w:rsidR="00AC34CF" w:rsidRDefault="00AC34CF" w:rsidP="00006557"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5FAB90B1" wp14:editId="381998AC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19" name="กล่องข้อความ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564BF3-8A37-4407-BDB1-B2BFB21B18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8E74B6" w14:textId="77777777" w:rsidR="00006557" w:rsidRDefault="00006557" w:rsidP="0000655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ปราบปรามการค้ายาเสพติด</w:t>
                            </w:r>
                          </w:p>
                          <w:p w14:paraId="29204276" w14:textId="77777777" w:rsidR="00006557" w:rsidRDefault="00006557" w:rsidP="00006557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cs/>
                              </w:rPr>
                              <w:t>กิจกรรม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การสกัดกั้นและปราบปรามยาเสพติด</w:t>
                            </w:r>
                          </w:p>
                          <w:p w14:paraId="34DF8E29" w14:textId="1C3B5E2D" w:rsidR="00006557" w:rsidRDefault="00006557" w:rsidP="00006557">
                            <w:pPr>
                              <w:spacing w:before="120"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ช่วงวันที่ 1 ตุลาคม 256</w:t>
                            </w:r>
                            <w:r w:rsidR="008001C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31 ตุลาคม 256</w:t>
                            </w:r>
                            <w:r w:rsidR="008001C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="00FD37C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สถานีตำรวจภูธรเขาพนม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มีการจับกุมคดียาเสพติด จำนวน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="008001C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13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ราย ผู้ต้องหา </w:t>
                            </w:r>
                            <w:r w:rsidR="008001C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13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คน   โดยมี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ข้อหา “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จำหน่าย จำนวน </w:t>
                            </w:r>
                            <w:r w:rsidR="008001C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ราย </w:t>
                            </w:r>
                            <w:r w:rsidR="008001C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คน , ครอบครอง จำนวน </w:t>
                            </w:r>
                            <w:r w:rsidR="008001C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12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ราย </w:t>
                            </w:r>
                            <w:r w:rsidR="008001C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12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คน ” จำนวนของกลาง ยาบ้า จำนวน 1</w:t>
                            </w:r>
                            <w:r w:rsidR="00FD37C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,978 เม็ด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AB90B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8" o:spid="_x0000_s1026" type="#_x0000_t202" style="position:absolute;margin-left:-44.5pt;margin-top:42.15pt;width:569.25pt;height:111.45pt;z-index:25166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" filled="f" stroked="f">
                <v:textbox style="mso-fit-shape-to-text:t">
                  <w:txbxContent>
                    <w:p w14:paraId="398E74B6" w14:textId="77777777" w:rsidR="00006557" w:rsidRDefault="00006557" w:rsidP="0000655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cs/>
                        </w:rPr>
                        <w:t>โครงการ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ปราบปรามการค้ายาเสพติด</w:t>
                      </w:r>
                    </w:p>
                    <w:p w14:paraId="29204276" w14:textId="77777777" w:rsidR="00006557" w:rsidRDefault="00006557" w:rsidP="00006557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cs/>
                        </w:rPr>
                        <w:t>กิจกรรม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การสกัดกั้นและปราบปรามยาเสพติด</w:t>
                      </w:r>
                    </w:p>
                    <w:p w14:paraId="34DF8E29" w14:textId="1C3B5E2D" w:rsidR="00006557" w:rsidRDefault="00006557" w:rsidP="00006557">
                      <w:pPr>
                        <w:spacing w:before="120" w:after="0" w:line="240" w:lineRule="auto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ab/>
                        <w:t>ช่วงวันที่ 1 ตุลาคม 256</w:t>
                      </w:r>
                      <w:r w:rsidR="008001C0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31 ตุลาคม 256</w:t>
                      </w:r>
                      <w:r w:rsidR="008001C0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="00FD37C0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สถานีตำรวจภูธรเขาพนม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มีการจับกุมคดียาเสพติด จำนวน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="008001C0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13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 ราย ผู้ต้องหา </w:t>
                      </w:r>
                      <w:r w:rsidR="008001C0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13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คน   โดยมี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ข้อหา “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จำหน่าย จำนวน </w:t>
                      </w:r>
                      <w:r w:rsidR="008001C0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ราย </w:t>
                      </w:r>
                      <w:r w:rsidR="008001C0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คน , ครอบครอง จำนวน </w:t>
                      </w:r>
                      <w:r w:rsidR="008001C0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12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ราย </w:t>
                      </w:r>
                      <w:r w:rsidR="008001C0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12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คน ” จำนวนของกลาง ยาบ้า จำนวน 1</w:t>
                      </w:r>
                      <w:r w:rsidR="00FD37C0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,978 เม็ด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C3FED7C" wp14:editId="1CEC80E5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0C56B" id="สี่เหลี่ยมผืนผ้า 3" o:spid="_x0000_s1026" style="position:absolute;margin-left:0;margin-top:10.9pt;width:600.75pt;height:30.7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B7B19A5" wp14:editId="1A3D96A7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14" name="กล่องข้อความ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48A253-CF77-4A27-8C9D-45427B9F7A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63D4CA" w14:textId="7A848E09" w:rsidR="00006557" w:rsidRDefault="00006557" w:rsidP="00006557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B19A5" id="กล่องข้อความ 13" o:spid="_x0000_s1027" type="#_x0000_t202" style="position:absolute;margin-left:126.85pt;margin-top:6.4pt;width:256.5pt;height:48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" filled="f" stroked="f">
                <v:textbox>
                  <w:txbxContent>
                    <w:p w14:paraId="5363D4CA" w14:textId="7A848E09" w:rsidR="00006557" w:rsidRDefault="00006557" w:rsidP="00006557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งานสืบสวน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3460BE" w14:textId="209AA3A2" w:rsidR="00AC34CF" w:rsidRDefault="00AC34CF" w:rsidP="00006557"/>
    <w:p w14:paraId="2E5CF382" w14:textId="66F7794C" w:rsidR="00AC34CF" w:rsidRDefault="00AC34CF" w:rsidP="00006557"/>
    <w:p w14:paraId="149A77B0" w14:textId="573E5B97" w:rsidR="00AC34CF" w:rsidRDefault="00AC34CF" w:rsidP="00006557"/>
    <w:p w14:paraId="3832DAC5" w14:textId="2CB63CC9" w:rsidR="007B4B22" w:rsidRDefault="007B4B22" w:rsidP="00006557"/>
    <w:p w14:paraId="0ED566F2" w14:textId="7197562F" w:rsidR="00AC34CF" w:rsidRDefault="00AC34CF" w:rsidP="00006557"/>
    <w:p w14:paraId="55D22EE7" w14:textId="7C839625" w:rsidR="00AC34CF" w:rsidRDefault="00AC34CF" w:rsidP="00006557"/>
    <w:p w14:paraId="6633C6FA" w14:textId="652C919B" w:rsidR="00AC34CF" w:rsidRDefault="001E7C42" w:rsidP="00006557">
      <w:r>
        <w:rPr>
          <w:noProof/>
        </w:rPr>
        <w:drawing>
          <wp:anchor distT="0" distB="0" distL="114300" distR="114300" simplePos="0" relativeHeight="251763711" behindDoc="0" locked="0" layoutInCell="1" allowOverlap="1" wp14:anchorId="63EEE024" wp14:editId="7B5D9137">
            <wp:simplePos x="0" y="0"/>
            <wp:positionH relativeFrom="margin">
              <wp:posOffset>1850390</wp:posOffset>
            </wp:positionH>
            <wp:positionV relativeFrom="paragraph">
              <wp:posOffset>143510</wp:posOffset>
            </wp:positionV>
            <wp:extent cx="4319295" cy="3240000"/>
            <wp:effectExtent l="76200" t="76200" r="138430" b="132080"/>
            <wp:wrapNone/>
            <wp:docPr id="370802456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802456" name="รูปภาพ 37080245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295" cy="324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7A0B9" w14:textId="11B23180" w:rsidR="00AC34CF" w:rsidRDefault="00AC34CF" w:rsidP="00006557"/>
    <w:p w14:paraId="21454CDE" w14:textId="6B0689EF" w:rsidR="00AC34CF" w:rsidRDefault="00AC34CF" w:rsidP="00006557"/>
    <w:p w14:paraId="4A869C62" w14:textId="3FCB829A" w:rsidR="00AC34CF" w:rsidRDefault="00AC34CF" w:rsidP="00006557"/>
    <w:p w14:paraId="52C707EE" w14:textId="6C9C8FAD" w:rsidR="00AC34CF" w:rsidRDefault="00AC34CF" w:rsidP="00006557"/>
    <w:p w14:paraId="57948513" w14:textId="19855EE7" w:rsidR="00AC34CF" w:rsidRDefault="00AC34CF" w:rsidP="00006557"/>
    <w:p w14:paraId="694FDF1B" w14:textId="5218BEC6" w:rsidR="00AC34CF" w:rsidRDefault="00AC34CF" w:rsidP="00006557"/>
    <w:p w14:paraId="7F79C21B" w14:textId="64EC55AC" w:rsidR="00AC34CF" w:rsidRDefault="00AC34CF" w:rsidP="00006557"/>
    <w:p w14:paraId="2E72CE84" w14:textId="0DBB4AAD" w:rsidR="00AC34CF" w:rsidRDefault="00AC34CF" w:rsidP="00006557"/>
    <w:p w14:paraId="35517007" w14:textId="236E114C" w:rsidR="00AC34CF" w:rsidRDefault="00AC34CF" w:rsidP="00006557"/>
    <w:p w14:paraId="0CF57361" w14:textId="396EBF08" w:rsidR="00AC34CF" w:rsidRDefault="00AC34CF" w:rsidP="00006557"/>
    <w:p w14:paraId="2F2E8E2C" w14:textId="16C12CB4" w:rsidR="00AC34CF" w:rsidRDefault="00AC34CF" w:rsidP="00006557"/>
    <w:p w14:paraId="2BBA3120" w14:textId="0BDCACB1" w:rsidR="00AC34CF" w:rsidRDefault="001E7C42" w:rsidP="00006557">
      <w:r>
        <w:rPr>
          <w:noProof/>
        </w:rPr>
        <w:drawing>
          <wp:anchor distT="0" distB="0" distL="114300" distR="114300" simplePos="0" relativeHeight="251762687" behindDoc="0" locked="0" layoutInCell="1" allowOverlap="1" wp14:anchorId="4C437C3C" wp14:editId="0FDF0F60">
            <wp:simplePos x="0" y="0"/>
            <wp:positionH relativeFrom="column">
              <wp:posOffset>-44505</wp:posOffset>
            </wp:positionH>
            <wp:positionV relativeFrom="paragraph">
              <wp:posOffset>177800</wp:posOffset>
            </wp:positionV>
            <wp:extent cx="4320318" cy="3240000"/>
            <wp:effectExtent l="76200" t="76200" r="137795" b="132080"/>
            <wp:wrapNone/>
            <wp:docPr id="1313444544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444544" name="รูปภาพ 13134445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318" cy="324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5E65E" w14:textId="0A097D53" w:rsidR="00AC34CF" w:rsidRDefault="00AC34CF" w:rsidP="00006557"/>
    <w:p w14:paraId="351C6E44" w14:textId="36E38322" w:rsidR="00AC34CF" w:rsidRDefault="00AC34CF" w:rsidP="00006557"/>
    <w:p w14:paraId="1FC6EEB5" w14:textId="4C4B861B" w:rsidR="00AC34CF" w:rsidRDefault="00AC34CF" w:rsidP="00006557"/>
    <w:p w14:paraId="453928EF" w14:textId="3CE426D3" w:rsidR="00AC34CF" w:rsidRDefault="00AC34CF" w:rsidP="00006557"/>
    <w:p w14:paraId="17B249DE" w14:textId="2DC87BA1" w:rsidR="00AC34CF" w:rsidRDefault="00AC34CF" w:rsidP="00006557"/>
    <w:p w14:paraId="7F3B88E1" w14:textId="29FF2530" w:rsidR="00AC34CF" w:rsidRDefault="00AC34CF" w:rsidP="00006557"/>
    <w:p w14:paraId="3C42693F" w14:textId="5ACC6250" w:rsidR="00AC34CF" w:rsidRDefault="00AC34CF" w:rsidP="00006557"/>
    <w:p w14:paraId="6DE47B64" w14:textId="715E8D7B" w:rsidR="00AC34CF" w:rsidRDefault="00AC34CF" w:rsidP="00006557"/>
    <w:p w14:paraId="5366A616" w14:textId="23FE8451" w:rsidR="00AC34CF" w:rsidRDefault="00AC34CF" w:rsidP="00006557"/>
    <w:p w14:paraId="7626E799" w14:textId="4D8FC00F" w:rsidR="00AC34CF" w:rsidRDefault="00AC34CF" w:rsidP="00006557"/>
    <w:p w14:paraId="1EC7D372" w14:textId="730787A4" w:rsidR="00AC34CF" w:rsidRDefault="00AC34CF" w:rsidP="00006557"/>
    <w:p w14:paraId="02EB8682" w14:textId="2093DA4F" w:rsidR="00AC34CF" w:rsidRDefault="00AC34CF" w:rsidP="00006557"/>
    <w:p w14:paraId="73143437" w14:textId="77777777" w:rsidR="00AC34CF" w:rsidRDefault="00AC34CF" w:rsidP="00AC34CF">
      <w:r w:rsidRPr="0000655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011AB08B" wp14:editId="77F3684F">
                <wp:simplePos x="0" y="0"/>
                <wp:positionH relativeFrom="column">
                  <wp:posOffset>-565150</wp:posOffset>
                </wp:positionH>
                <wp:positionV relativeFrom="paragraph">
                  <wp:posOffset>535305</wp:posOffset>
                </wp:positionV>
                <wp:extent cx="7229475" cy="1415415"/>
                <wp:effectExtent l="0" t="0" r="0" b="0"/>
                <wp:wrapNone/>
                <wp:docPr id="28" name="กล่องข้อควา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141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9C14AC" w14:textId="77777777" w:rsidR="00AC34CF" w:rsidRDefault="00AC34CF" w:rsidP="00AC34CF">
                            <w:pPr>
                              <w:pStyle w:val="a7"/>
                              <w:spacing w:before="0" w:beforeAutospacing="0" w:after="0" w:afterAutospacing="0"/>
                              <w:jc w:val="thaiDistribute"/>
                            </w:pPr>
                            <w: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ปราบปรามการค้ายาเสพติดสำหรับดำเนินการปิดล้อมตรวจค้นยาเสพติด</w:t>
                            </w:r>
                          </w:p>
                          <w:p w14:paraId="4CD1C407" w14:textId="77777777" w:rsidR="00AC34CF" w:rsidRDefault="00AC34CF" w:rsidP="00AC34CF">
                            <w:pPr>
                              <w:pStyle w:val="a7"/>
                              <w:spacing w:before="0" w:beforeAutospacing="0" w:after="240" w:afterAutospacing="0"/>
                              <w:jc w:val="thaiDistribut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โครงการ 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การสลายโครงสร้างผู้มีอิทธิพลและกลุ่มชาติพันธุ์เกี่ยวกับยาเสพติด</w:t>
                            </w:r>
                          </w:p>
                          <w:p w14:paraId="265A2D91" w14:textId="0C6E8E66" w:rsidR="00AC34CF" w:rsidRDefault="00AC34CF" w:rsidP="00AC34CF">
                            <w:pPr>
                              <w:pStyle w:val="a7"/>
                              <w:spacing w:before="0" w:beforeAutospacing="0" w:after="0" w:afterAutospacing="0"/>
                              <w:jc w:val="thaiDistribut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ช่วงวันที่ 1 ตุลาคม 256</w:t>
                            </w:r>
                            <w:r w:rsidR="001E7C42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ถึงวันที่ 31 ตุลาคม 256</w:t>
                            </w:r>
                            <w:r w:rsidR="001E7C42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มีการเข้าปิดล้อมตรวจค้นเป้าหมายโดยเน้นทั้งเป้าหมายยาเสพติด ผู้มีอิทธิพล มือปืน ตลอดจนบุคคลตามหมายจับในพื้นที่   จำนวน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="001E7C42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15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ab/>
                              <w:t>เป้าหมาย</w:t>
                            </w:r>
                          </w:p>
                          <w:p w14:paraId="045D5D50" w14:textId="45AA7010" w:rsidR="00AC34CF" w:rsidRPr="00AC34CF" w:rsidRDefault="00AC34CF" w:rsidP="00AC34CF">
                            <w:pPr>
                              <w:pStyle w:val="a7"/>
                              <w:spacing w:before="0" w:beforeAutospacing="0" w:after="0" w:afterAutospacing="0"/>
                              <w:jc w:val="thaiDistribut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พบการกระทำผิด จำนวน</w:t>
                            </w:r>
                            <w:r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   </w:t>
                            </w:r>
                            <w:r w:rsidR="001E7C42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13</w:t>
                            </w:r>
                            <w:r>
                              <w:rPr>
                                <w:rFonts w:ascii="TH SarabunPSK" w:eastAsiaTheme="minorEastAsia" w:hAnsi="TH SarabunPSK" w:cs="TH SarabunPSK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 เป้าหมา</w:t>
                            </w:r>
                            <w:r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ย  จับกุม ความผิดเกี่ยวกับยาเสพติด จำนวน   </w:t>
                            </w:r>
                            <w:r w:rsidR="00D41E61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8   ราย   จับกุมความผิดเกี่ยวกับอาวุธปืน  จำนวน  </w:t>
                            </w:r>
                            <w:r w:rsidR="001E7C42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="00D41E61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ราย  จับกุมผู้ต้องหาตามหมายจับ  จำนวน  </w:t>
                            </w:r>
                            <w:r w:rsidR="001E7C42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D41E61">
                              <w:rPr>
                                <w:rFonts w:ascii="TH SarabunPSK" w:eastAsiaTheme="minorEastAsia" w:hAnsi="TH SarabunPSK" w:cs="TH SarabunPSK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 ราย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1AB08B" id="_x0000_s1028" type="#_x0000_t202" style="position:absolute;margin-left:-44.5pt;margin-top:42.15pt;width:569.25pt;height:111.45pt;z-index:2516715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" filled="f" stroked="f">
                <v:textbox style="mso-fit-shape-to-text:t">
                  <w:txbxContent>
                    <w:p w14:paraId="269C14AC" w14:textId="77777777" w:rsidR="00AC34CF" w:rsidRDefault="00AC34CF" w:rsidP="00AC34CF">
                      <w:pPr>
                        <w:pStyle w:val="a7"/>
                        <w:spacing w:before="0" w:beforeAutospacing="0" w:after="0" w:afterAutospacing="0"/>
                        <w:jc w:val="thaiDistribute"/>
                      </w:pPr>
                      <w: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cs/>
                        </w:rPr>
                        <w:t>โครงการ</w:t>
                      </w:r>
                      <w: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ปราบปรามการค้ายาเสพติดสำหรับดำเนินการปิดล้อมตรวจค้นยาเสพติด</w:t>
                      </w:r>
                    </w:p>
                    <w:p w14:paraId="4CD1C407" w14:textId="77777777" w:rsidR="00AC34CF" w:rsidRDefault="00AC34CF" w:rsidP="00AC34CF">
                      <w:pPr>
                        <w:pStyle w:val="a7"/>
                        <w:spacing w:before="0" w:beforeAutospacing="0" w:after="240" w:afterAutospacing="0"/>
                        <w:jc w:val="thaiDistribute"/>
                        <w:rPr>
                          <w:cs/>
                        </w:rPr>
                      </w:pPr>
                      <w: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cs/>
                        </w:rPr>
                        <w:t xml:space="preserve">โครงการ </w:t>
                      </w:r>
                      <w:r>
                        <w:rPr>
                          <w:rFonts w:ascii="TH SarabunPSK" w:eastAsiaTheme="minorEastAsia" w:hAnsi="TH SarabunPSK" w:cs="TH SarabunPSK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: </w:t>
                      </w:r>
                      <w:r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การสลายโครงสร้างผู้มีอิทธิพลและกลุ่มชาติพันธุ์เกี่ยวกับยาเสพติด</w:t>
                      </w:r>
                    </w:p>
                    <w:p w14:paraId="265A2D91" w14:textId="0C6E8E66" w:rsidR="00AC34CF" w:rsidRDefault="00AC34CF" w:rsidP="00AC34CF">
                      <w:pPr>
                        <w:pStyle w:val="a7"/>
                        <w:spacing w:before="0" w:beforeAutospacing="0" w:after="0" w:afterAutospacing="0"/>
                        <w:jc w:val="thaiDistribute"/>
                        <w:rPr>
                          <w:cs/>
                        </w:rPr>
                      </w:pPr>
                      <w:r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ab/>
                        <w:t>ช่วงวันที่ 1 ตุลาคม 256</w:t>
                      </w:r>
                      <w:r w:rsidR="001E7C42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ถึงวันที่ 31 ตุลาคม 256</w:t>
                      </w:r>
                      <w:r w:rsidR="001E7C42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 มีการเข้าปิดล้อมตรวจค้นเป้าหมายโดยเน้นทั้งเป้าหมายยาเสพติด ผู้มีอิทธิพล มือปืน ตลอดจนบุคคลตามหมายจับในพื้นที่   จำนวน</w:t>
                      </w:r>
                      <w:r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ab/>
                      </w:r>
                      <w:r w:rsidR="001E7C42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15</w:t>
                      </w:r>
                      <w:r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ab/>
                        <w:t>เป้าหมาย</w:t>
                      </w:r>
                    </w:p>
                    <w:p w14:paraId="045D5D50" w14:textId="45AA7010" w:rsidR="00AC34CF" w:rsidRPr="00AC34CF" w:rsidRDefault="00AC34CF" w:rsidP="00AC34CF">
                      <w:pPr>
                        <w:pStyle w:val="a7"/>
                        <w:spacing w:before="0" w:beforeAutospacing="0" w:after="0" w:afterAutospacing="0"/>
                        <w:jc w:val="thaiDistribute"/>
                        <w:rPr>
                          <w:cs/>
                        </w:rPr>
                      </w:pPr>
                      <w:r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พบการกระทำผิด จำนวน</w:t>
                      </w:r>
                      <w:r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    </w:t>
                      </w:r>
                      <w:r w:rsidR="001E7C42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13</w:t>
                      </w:r>
                      <w:r>
                        <w:rPr>
                          <w:rFonts w:ascii="TH SarabunPSK" w:eastAsiaTheme="minorEastAsia" w:hAnsi="TH SarabunPSK" w:cs="TH SarabunPSK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  เป้าหมา</w:t>
                      </w:r>
                      <w:r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ย  จับกุม ความผิดเกี่ยวกับยาเสพติด จำนวน   </w:t>
                      </w:r>
                      <w:r w:rsidR="00D41E61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8   ราย   จับกุมความผิดเกี่ยวกับอาวุธปืน  จำนวน  </w:t>
                      </w:r>
                      <w:r w:rsidR="001E7C42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2</w:t>
                      </w:r>
                      <w:r w:rsidR="00D41E61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 ราย  จับกุมผู้ต้องหาตามหมายจับ  จำนวน  </w:t>
                      </w:r>
                      <w:r w:rsidR="001E7C42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>3</w:t>
                      </w:r>
                      <w:r w:rsidR="00D41E61">
                        <w:rPr>
                          <w:rFonts w:ascii="TH SarabunPSK" w:eastAsiaTheme="minorEastAsia" w:hAnsi="TH SarabunPSK" w:cs="TH SarabunPSK" w:hint="cs"/>
                          <w:color w:val="000000" w:themeColor="text1"/>
                          <w:kern w:val="24"/>
                          <w:sz w:val="36"/>
                          <w:szCs w:val="36"/>
                          <w:cs/>
                        </w:rPr>
                        <w:t xml:space="preserve">  ราย</w:t>
                      </w:r>
                    </w:p>
                  </w:txbxContent>
                </v:textbox>
              </v:shape>
            </w:pict>
          </mc:Fallback>
        </mc:AlternateContent>
      </w:r>
      <w:r w:rsidRPr="00C04EA4">
        <w:rPr>
          <w:noProof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4FF59829" wp14:editId="1BDB2CD8">
                <wp:simplePos x="0" y="0"/>
                <wp:positionH relativeFrom="page">
                  <wp:posOffset>0</wp:posOffset>
                </wp:positionH>
                <wp:positionV relativeFrom="paragraph">
                  <wp:posOffset>138430</wp:posOffset>
                </wp:positionV>
                <wp:extent cx="7629525" cy="390525"/>
                <wp:effectExtent l="0" t="0" r="9525" b="952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9052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EAAA5" id="สี่เหลี่ยมผืนผ้า 29" o:spid="_x0000_s1026" style="position:absolute;margin-left:0;margin-top:10.9pt;width:600.75pt;height:30.75pt;z-index:2516695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" fillcolor="#720a00" stroked="f" strokeweight="1pt">
                <w10:wrap anchorx="page"/>
              </v:rect>
            </w:pict>
          </mc:Fallback>
        </mc:AlternateContent>
      </w:r>
      <w:r w:rsidRPr="00006557"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42542D0A" wp14:editId="3250B8EB">
                <wp:simplePos x="0" y="0"/>
                <wp:positionH relativeFrom="margin">
                  <wp:posOffset>1610995</wp:posOffset>
                </wp:positionH>
                <wp:positionV relativeFrom="paragraph">
                  <wp:posOffset>81470</wp:posOffset>
                </wp:positionV>
                <wp:extent cx="3257550" cy="609600"/>
                <wp:effectExtent l="0" t="0" r="0" b="0"/>
                <wp:wrapNone/>
                <wp:docPr id="30" name="กล่องข้อความ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AEEF1D" w14:textId="0FC87A0D" w:rsidR="00AC34CF" w:rsidRDefault="00AC34CF" w:rsidP="00AC34CF">
                            <w:pPr>
                              <w:spacing w:after="120"/>
                              <w:jc w:val="center"/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tr" w:hAnsi="Mitr" w:cs="Mitr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42D0A" id="_x0000_s1029" type="#_x0000_t202" style="position:absolute;margin-left:126.85pt;margin-top:6.4pt;width:256.5pt;height:48pt;z-index:2516705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" filled="f" stroked="f">
                <v:textbox>
                  <w:txbxContent>
                    <w:p w14:paraId="5BAEEF1D" w14:textId="0FC87A0D" w:rsidR="00AC34CF" w:rsidRDefault="00AC34CF" w:rsidP="00AC34CF">
                      <w:pPr>
                        <w:spacing w:after="120"/>
                        <w:jc w:val="center"/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itr" w:hAnsi="Mitr" w:cs="Mitr"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งานสืบสวน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241298" w14:textId="77777777" w:rsidR="00AC34CF" w:rsidRDefault="00AC34CF" w:rsidP="00AC34CF"/>
    <w:p w14:paraId="27EA51B9" w14:textId="77777777" w:rsidR="00AC34CF" w:rsidRDefault="00AC34CF" w:rsidP="00AC34CF"/>
    <w:p w14:paraId="634DED63" w14:textId="77777777" w:rsidR="00AC34CF" w:rsidRDefault="00AC34CF" w:rsidP="00AC34CF"/>
    <w:p w14:paraId="3F98DE3C" w14:textId="77777777" w:rsidR="00AC34CF" w:rsidRDefault="00AC34CF" w:rsidP="00AC34CF"/>
    <w:p w14:paraId="66927385" w14:textId="77777777" w:rsidR="00AC34CF" w:rsidRDefault="00AC34CF" w:rsidP="00AC34CF"/>
    <w:p w14:paraId="1B669959" w14:textId="77777777" w:rsidR="00AC34CF" w:rsidRDefault="00AC34CF" w:rsidP="00AC34CF"/>
    <w:p w14:paraId="4A15B19D" w14:textId="77777777" w:rsidR="00AC34CF" w:rsidRDefault="00AC34CF" w:rsidP="00AC34CF"/>
    <w:p w14:paraId="3D4BBC69" w14:textId="012E6011" w:rsidR="00AC34CF" w:rsidRDefault="001E7C42" w:rsidP="00AC34CF">
      <w:r>
        <w:rPr>
          <w:noProof/>
        </w:rPr>
        <w:drawing>
          <wp:anchor distT="0" distB="0" distL="114300" distR="114300" simplePos="0" relativeHeight="251764735" behindDoc="0" locked="0" layoutInCell="1" allowOverlap="1" wp14:anchorId="441105DB" wp14:editId="4EFB0AED">
            <wp:simplePos x="0" y="0"/>
            <wp:positionH relativeFrom="margin">
              <wp:posOffset>-151075</wp:posOffset>
            </wp:positionH>
            <wp:positionV relativeFrom="paragraph">
              <wp:posOffset>122555</wp:posOffset>
            </wp:positionV>
            <wp:extent cx="4319295" cy="3240000"/>
            <wp:effectExtent l="76200" t="76200" r="138430" b="132080"/>
            <wp:wrapNone/>
            <wp:docPr id="5515471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5471" name="รูปภาพ 55154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295" cy="324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7E2F6" w14:textId="52C4BBBC" w:rsidR="00AC34CF" w:rsidRDefault="00AC34CF" w:rsidP="00AC34CF"/>
    <w:p w14:paraId="632ABB34" w14:textId="7BD092AA" w:rsidR="00AC34CF" w:rsidRDefault="00AC34CF" w:rsidP="00006557"/>
    <w:p w14:paraId="6FC19CEC" w14:textId="35427560" w:rsidR="00AC34CF" w:rsidRDefault="00AC34CF" w:rsidP="00006557"/>
    <w:p w14:paraId="3A6A28D6" w14:textId="5516358D" w:rsidR="00AC34CF" w:rsidRDefault="00AC34CF" w:rsidP="00006557"/>
    <w:p w14:paraId="376F0CE0" w14:textId="1735B4A2" w:rsidR="00AC34CF" w:rsidRDefault="00AC34CF" w:rsidP="00006557"/>
    <w:p w14:paraId="52BE3339" w14:textId="65BFFAD4" w:rsidR="00AC34CF" w:rsidRDefault="00AC34CF" w:rsidP="00006557"/>
    <w:p w14:paraId="11069127" w14:textId="43FB3B7E" w:rsidR="00AC34CF" w:rsidRDefault="00AC34CF" w:rsidP="00006557"/>
    <w:p w14:paraId="18261EB4" w14:textId="09748F46" w:rsidR="00AC34CF" w:rsidRDefault="00AC34CF" w:rsidP="00006557"/>
    <w:p w14:paraId="57A92687" w14:textId="2B979CFC" w:rsidR="00AC34CF" w:rsidRDefault="00AC34CF" w:rsidP="00006557"/>
    <w:p w14:paraId="6EDC8033" w14:textId="7E4A1760" w:rsidR="00AC34CF" w:rsidRDefault="00AC34CF" w:rsidP="00006557"/>
    <w:p w14:paraId="57DA6918" w14:textId="07329954" w:rsidR="00AC34CF" w:rsidRDefault="00AC34CF" w:rsidP="00006557"/>
    <w:p w14:paraId="7228B932" w14:textId="025F7170" w:rsidR="00AC34CF" w:rsidRDefault="001E7C42" w:rsidP="00006557">
      <w:r>
        <w:rPr>
          <w:noProof/>
        </w:rPr>
        <w:drawing>
          <wp:anchor distT="0" distB="0" distL="114300" distR="114300" simplePos="0" relativeHeight="251765759" behindDoc="0" locked="0" layoutInCell="1" allowOverlap="1" wp14:anchorId="4EBC01D5" wp14:editId="5E466E1C">
            <wp:simplePos x="0" y="0"/>
            <wp:positionH relativeFrom="margin">
              <wp:posOffset>1927611</wp:posOffset>
            </wp:positionH>
            <wp:positionV relativeFrom="paragraph">
              <wp:posOffset>113665</wp:posOffset>
            </wp:positionV>
            <wp:extent cx="4319295" cy="3240000"/>
            <wp:effectExtent l="76200" t="76200" r="138430" b="132080"/>
            <wp:wrapNone/>
            <wp:docPr id="1131164757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64757" name="รูปภาพ 11311647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295" cy="324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53B92" w14:textId="27BB1E44" w:rsidR="00AC34CF" w:rsidRDefault="00AC34CF" w:rsidP="00006557"/>
    <w:p w14:paraId="5084E274" w14:textId="14F06E7C" w:rsidR="00AC34CF" w:rsidRDefault="00AC34CF" w:rsidP="00006557"/>
    <w:p w14:paraId="66CB4590" w14:textId="1F38A032" w:rsidR="00AC34CF" w:rsidRDefault="00AC34CF" w:rsidP="00006557"/>
    <w:p w14:paraId="5A6673CE" w14:textId="27759747" w:rsidR="00AC34CF" w:rsidRDefault="00AC34CF" w:rsidP="00006557"/>
    <w:p w14:paraId="653958C8" w14:textId="640FD043" w:rsidR="00AC34CF" w:rsidRDefault="00AC34CF" w:rsidP="00006557"/>
    <w:p w14:paraId="4DB591DA" w14:textId="49A9272B" w:rsidR="00AC34CF" w:rsidRDefault="00AC34CF" w:rsidP="00006557"/>
    <w:p w14:paraId="795087B1" w14:textId="217280CC" w:rsidR="00AC34CF" w:rsidRDefault="00AC34CF" w:rsidP="00006557"/>
    <w:p w14:paraId="40C3D060" w14:textId="331DCA8B" w:rsidR="00AC34CF" w:rsidRDefault="00AC34CF" w:rsidP="00006557"/>
    <w:p w14:paraId="18EFFDE8" w14:textId="49EC64BA" w:rsidR="00AC34CF" w:rsidRDefault="00AC34CF" w:rsidP="00006557"/>
    <w:p w14:paraId="0CE11D4C" w14:textId="332DAB67" w:rsidR="00AC34CF" w:rsidRDefault="00AC34CF" w:rsidP="00006557"/>
    <w:sectPr w:rsidR="00AC34CF" w:rsidSect="00C04EA4">
      <w:headerReference w:type="default" r:id="rId10"/>
      <w:pgSz w:w="11906" w:h="16838"/>
      <w:pgMar w:top="2268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28C09" w14:textId="77777777" w:rsidR="003B4D73" w:rsidRDefault="003B4D73" w:rsidP="00C04EA4">
      <w:pPr>
        <w:spacing w:after="0" w:line="240" w:lineRule="auto"/>
      </w:pPr>
      <w:r>
        <w:separator/>
      </w:r>
    </w:p>
  </w:endnote>
  <w:endnote w:type="continuationSeparator" w:id="0">
    <w:p w14:paraId="7DA5EB26" w14:textId="77777777" w:rsidR="003B4D73" w:rsidRDefault="003B4D73" w:rsidP="00C0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tr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Mitr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3679E" w14:textId="77777777" w:rsidR="003B4D73" w:rsidRDefault="003B4D73" w:rsidP="00C04EA4">
      <w:pPr>
        <w:spacing w:after="0" w:line="240" w:lineRule="auto"/>
      </w:pPr>
      <w:r>
        <w:separator/>
      </w:r>
    </w:p>
  </w:footnote>
  <w:footnote w:type="continuationSeparator" w:id="0">
    <w:p w14:paraId="68EC6089" w14:textId="77777777" w:rsidR="003B4D73" w:rsidRDefault="003B4D73" w:rsidP="00C0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E46D" w14:textId="490D6BA5" w:rsidR="00C04EA4" w:rsidRDefault="00C04EA4">
    <w:pPr>
      <w:pStyle w:val="a3"/>
      <w:rPr>
        <w:cs/>
      </w:rPr>
    </w:pPr>
    <w:r w:rsidRPr="00C04EA4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22E77F72" wp14:editId="5A2F6156">
              <wp:simplePos x="0" y="0"/>
              <wp:positionH relativeFrom="page">
                <wp:align>left</wp:align>
              </wp:positionH>
              <wp:positionV relativeFrom="paragraph">
                <wp:posOffset>-507365</wp:posOffset>
              </wp:positionV>
              <wp:extent cx="7600950" cy="1504950"/>
              <wp:effectExtent l="0" t="0" r="0" b="0"/>
              <wp:wrapNone/>
              <wp:docPr id="4" name="สี่เหลี่ยมผืนผ้า 3">
                <a:extLst xmlns:a="http://schemas.openxmlformats.org/drawingml/2006/main">
                  <a:ext uri="{FF2B5EF4-FFF2-40B4-BE49-F238E27FC236}">
                    <a16:creationId xmlns:a16="http://schemas.microsoft.com/office/drawing/2014/main" id="{93F97239-2EE7-4F42-8CEE-E270B8D920D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1504950"/>
                      </a:xfrm>
                      <a:prstGeom prst="rect">
                        <a:avLst/>
                      </a:prstGeom>
                      <a:solidFill>
                        <a:srgbClr val="720A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152167" id="สี่เหลี่ยมผืนผ้า 3" o:spid="_x0000_s1026" style="position:absolute;margin-left:0;margin-top:-39.95pt;width:598.5pt;height:118.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" fillcolor="#720a00" stroked="f" strokeweight="1pt">
              <w10:wrap anchorx="page"/>
            </v:rect>
          </w:pict>
        </mc:Fallback>
      </mc:AlternateContent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815E1A" wp14:editId="66ADBC9E">
              <wp:simplePos x="0" y="0"/>
              <wp:positionH relativeFrom="column">
                <wp:posOffset>565785</wp:posOffset>
              </wp:positionH>
              <wp:positionV relativeFrom="paragraph">
                <wp:posOffset>-392430</wp:posOffset>
              </wp:positionV>
              <wp:extent cx="5019675" cy="1295400"/>
              <wp:effectExtent l="0" t="0" r="0" b="0"/>
              <wp:wrapNone/>
              <wp:docPr id="10" name="กล่องข้อความ 9">
                <a:extLst xmlns:a="http://schemas.openxmlformats.org/drawingml/2006/main">
                  <a:ext uri="{FF2B5EF4-FFF2-40B4-BE49-F238E27FC236}">
                    <a16:creationId xmlns:a16="http://schemas.microsoft.com/office/drawing/2014/main" id="{D9424EB4-85A4-4D58-84D6-D7FA5358F9B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9675" cy="1295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E9F6B9" w14:textId="653BA345" w:rsidR="00C04EA4" w:rsidRPr="00C04EA4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รายงานการปฏิบัติราชการประจำเดือน ตุลาคม 256</w:t>
                          </w:r>
                          <w:r w:rsidR="001E7C42">
                            <w:rPr>
                              <w:rFonts w:ascii="Mitr Medium" w:hAnsi="Mitr Medium" w:cs="Mitr Medium" w:hint="cs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7</w:t>
                          </w:r>
                        </w:p>
                        <w:p w14:paraId="6FAABE18" w14:textId="77777777" w:rsidR="00C04EA4" w:rsidRPr="00C04EA4" w:rsidRDefault="00C04EA4" w:rsidP="00C04EA4">
                          <w:pPr>
                            <w:spacing w:after="0" w:line="600" w:lineRule="exact"/>
                            <w:jc w:val="center"/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</w:pPr>
                          <w:r w:rsidRPr="00C04EA4">
                            <w:rPr>
                              <w:rFonts w:ascii="Mitr Medium" w:hAnsi="Mitr Medium" w:cs="Mitr Medium"/>
                              <w:color w:val="FFFFFF" w:themeColor="background1"/>
                              <w:kern w:val="24"/>
                              <w:sz w:val="44"/>
                              <w:szCs w:val="44"/>
                              <w:cs/>
                            </w:rPr>
                            <w:t>สถานีตำรวจภูธรเขาพนม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15E1A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9" o:spid="_x0000_s1030" type="#_x0000_t202" style="position:absolute;margin-left:44.55pt;margin-top:-30.9pt;width:395.25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" filled="f" stroked="f">
              <v:textbox>
                <w:txbxContent>
                  <w:p w14:paraId="09E9F6B9" w14:textId="653BA345" w:rsidR="00C04EA4" w:rsidRPr="00C04EA4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รายงานการปฏิบัติราชการประจำเดือน ตุลาคม 256</w:t>
                    </w:r>
                    <w:r w:rsidR="001E7C42">
                      <w:rPr>
                        <w:rFonts w:ascii="Mitr Medium" w:hAnsi="Mitr Medium" w:cs="Mitr Medium" w:hint="cs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7</w:t>
                    </w:r>
                  </w:p>
                  <w:p w14:paraId="6FAABE18" w14:textId="77777777" w:rsidR="00C04EA4" w:rsidRPr="00C04EA4" w:rsidRDefault="00C04EA4" w:rsidP="00C04EA4">
                    <w:pPr>
                      <w:spacing w:after="0" w:line="600" w:lineRule="exact"/>
                      <w:jc w:val="center"/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</w:pPr>
                    <w:r w:rsidRPr="00C04EA4">
                      <w:rPr>
                        <w:rFonts w:ascii="Mitr Medium" w:hAnsi="Mitr Medium" w:cs="Mitr Medium"/>
                        <w:color w:val="FFFFFF" w:themeColor="background1"/>
                        <w:kern w:val="24"/>
                        <w:sz w:val="44"/>
                        <w:szCs w:val="44"/>
                        <w:cs/>
                      </w:rPr>
                      <w:t>สถานีตำรวจภูธรเขาพนม</w:t>
                    </w:r>
                  </w:p>
                </w:txbxContent>
              </v:textbox>
            </v:shape>
          </w:pict>
        </mc:Fallback>
      </mc:AlternateContent>
    </w:r>
    <w:r w:rsidRPr="00C04EA4">
      <w:rPr>
        <w:noProof/>
      </w:rPr>
      <w:drawing>
        <wp:anchor distT="0" distB="0" distL="114300" distR="114300" simplePos="0" relativeHeight="251661312" behindDoc="0" locked="0" layoutInCell="1" allowOverlap="1" wp14:anchorId="6481D97E" wp14:editId="6ABCA32A">
          <wp:simplePos x="0" y="0"/>
          <wp:positionH relativeFrom="column">
            <wp:posOffset>5350510</wp:posOffset>
          </wp:positionH>
          <wp:positionV relativeFrom="paragraph">
            <wp:posOffset>-330835</wp:posOffset>
          </wp:positionV>
          <wp:extent cx="1403350" cy="383540"/>
          <wp:effectExtent l="0" t="0" r="6350" b="0"/>
          <wp:wrapNone/>
          <wp:docPr id="9" name="รูปภาพ 8">
            <a:extLst xmlns:a="http://schemas.openxmlformats.org/drawingml/2006/main">
              <a:ext uri="{FF2B5EF4-FFF2-40B4-BE49-F238E27FC236}">
                <a16:creationId xmlns:a16="http://schemas.microsoft.com/office/drawing/2014/main" id="{BAC0C8F1-6E9E-4CC2-9F2A-AB0E9E278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รูปภาพ 8">
                    <a:extLst>
                      <a:ext uri="{FF2B5EF4-FFF2-40B4-BE49-F238E27FC236}">
                        <a16:creationId xmlns:a16="http://schemas.microsoft.com/office/drawing/2014/main" id="{BAC0C8F1-6E9E-4CC2-9F2A-AB0E9E278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8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w:drawing>
        <wp:anchor distT="0" distB="0" distL="114300" distR="114300" simplePos="0" relativeHeight="251663360" behindDoc="0" locked="0" layoutInCell="1" allowOverlap="1" wp14:anchorId="2188674C" wp14:editId="4486CD8E">
          <wp:simplePos x="0" y="0"/>
          <wp:positionH relativeFrom="column">
            <wp:posOffset>-624840</wp:posOffset>
          </wp:positionH>
          <wp:positionV relativeFrom="paragraph">
            <wp:posOffset>-296545</wp:posOffset>
          </wp:positionV>
          <wp:extent cx="1226820" cy="1247140"/>
          <wp:effectExtent l="0" t="0" r="0" b="0"/>
          <wp:wrapNone/>
          <wp:docPr id="12" name="รูปภาพ 11">
            <a:extLst xmlns:a="http://schemas.openxmlformats.org/drawingml/2006/main">
              <a:ext uri="{FF2B5EF4-FFF2-40B4-BE49-F238E27FC236}">
                <a16:creationId xmlns:a16="http://schemas.microsoft.com/office/drawing/2014/main" id="{EA34ECA5-7A7C-408B-B68C-E3AD2B22A5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รูปภาพ 11">
                    <a:extLst>
                      <a:ext uri="{FF2B5EF4-FFF2-40B4-BE49-F238E27FC236}">
                        <a16:creationId xmlns:a16="http://schemas.microsoft.com/office/drawing/2014/main" id="{EA34ECA5-7A7C-408B-B68C-E3AD2B22A5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47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04EA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0D523" wp14:editId="73850781">
              <wp:simplePos x="0" y="0"/>
              <wp:positionH relativeFrom="column">
                <wp:posOffset>-600710</wp:posOffset>
              </wp:positionH>
              <wp:positionV relativeFrom="paragraph">
                <wp:posOffset>-273685</wp:posOffset>
              </wp:positionV>
              <wp:extent cx="1181100" cy="1181100"/>
              <wp:effectExtent l="0" t="0" r="0" b="0"/>
              <wp:wrapNone/>
              <wp:docPr id="7" name="วงรี 6">
                <a:extLst xmlns:a="http://schemas.openxmlformats.org/drawingml/2006/main">
                  <a:ext uri="{FF2B5EF4-FFF2-40B4-BE49-F238E27FC236}">
                    <a16:creationId xmlns:a16="http://schemas.microsoft.com/office/drawing/2014/main" id="{C9369EAE-0877-44A6-8B28-590E7785AAD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11811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19C1784D" id="วงรี 6" o:spid="_x0000_s1026" style="position:absolute;margin-left:-47.3pt;margin-top:-21.55pt;width:93pt;height:9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" fillcolor="white [3212]" stroked="f" strokeweight="1pt">
              <v:stroke joinstyle="miter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F0"/>
    <w:rsid w:val="00006557"/>
    <w:rsid w:val="00072AB1"/>
    <w:rsid w:val="00081BA8"/>
    <w:rsid w:val="000B3144"/>
    <w:rsid w:val="00110365"/>
    <w:rsid w:val="001446F8"/>
    <w:rsid w:val="001E7C42"/>
    <w:rsid w:val="00226274"/>
    <w:rsid w:val="0023060C"/>
    <w:rsid w:val="00253840"/>
    <w:rsid w:val="003B4D73"/>
    <w:rsid w:val="003B6D3E"/>
    <w:rsid w:val="003E6522"/>
    <w:rsid w:val="00454B80"/>
    <w:rsid w:val="00626926"/>
    <w:rsid w:val="006A0084"/>
    <w:rsid w:val="00704725"/>
    <w:rsid w:val="00726AB2"/>
    <w:rsid w:val="007554B9"/>
    <w:rsid w:val="007825A4"/>
    <w:rsid w:val="007B4B22"/>
    <w:rsid w:val="008001C0"/>
    <w:rsid w:val="008540CF"/>
    <w:rsid w:val="00A3367C"/>
    <w:rsid w:val="00AB7F80"/>
    <w:rsid w:val="00AC34CF"/>
    <w:rsid w:val="00AC3F4A"/>
    <w:rsid w:val="00AD68BF"/>
    <w:rsid w:val="00B34941"/>
    <w:rsid w:val="00C04EA4"/>
    <w:rsid w:val="00C9700D"/>
    <w:rsid w:val="00D41E61"/>
    <w:rsid w:val="00D47F5A"/>
    <w:rsid w:val="00D86FDF"/>
    <w:rsid w:val="00DC20C7"/>
    <w:rsid w:val="00DD657C"/>
    <w:rsid w:val="00E020B7"/>
    <w:rsid w:val="00E20952"/>
    <w:rsid w:val="00F2242A"/>
    <w:rsid w:val="00F92AF5"/>
    <w:rsid w:val="00FB2814"/>
    <w:rsid w:val="00FD0D94"/>
    <w:rsid w:val="00FD37C0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4325E"/>
  <w15:chartTrackingRefBased/>
  <w15:docId w15:val="{3FE8689A-7A6B-4AF3-87D1-51DAD971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04EA4"/>
  </w:style>
  <w:style w:type="paragraph" w:styleId="a5">
    <w:name w:val="footer"/>
    <w:basedOn w:val="a"/>
    <w:link w:val="a6"/>
    <w:uiPriority w:val="99"/>
    <w:unhideWhenUsed/>
    <w:rsid w:val="00C04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04EA4"/>
  </w:style>
  <w:style w:type="paragraph" w:styleId="a7">
    <w:name w:val="Normal (Web)"/>
    <w:basedOn w:val="a"/>
    <w:uiPriority w:val="99"/>
    <w:unhideWhenUsed/>
    <w:rsid w:val="00AC34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cp:lastPrinted>2024-03-20T04:28:00Z</cp:lastPrinted>
  <dcterms:created xsi:type="dcterms:W3CDTF">2024-03-20T04:19:00Z</dcterms:created>
  <dcterms:modified xsi:type="dcterms:W3CDTF">2025-04-03T05:44:00Z</dcterms:modified>
</cp:coreProperties>
</file>